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60" w:rsidRPr="00EC072B" w:rsidRDefault="00BB2160" w:rsidP="00E647EC">
      <w:pPr>
        <w:jc w:val="center"/>
        <w:rPr>
          <w:b/>
          <w:sz w:val="30"/>
          <w:szCs w:val="30"/>
        </w:rPr>
      </w:pPr>
      <w:r w:rsidRPr="00EC072B">
        <w:rPr>
          <w:rFonts w:hint="eastAsia"/>
          <w:b/>
          <w:sz w:val="30"/>
          <w:szCs w:val="30"/>
        </w:rPr>
        <w:t>课题简介</w:t>
      </w:r>
    </w:p>
    <w:p w:rsidR="00BB2160" w:rsidRPr="00EC072B" w:rsidRDefault="00BB2160" w:rsidP="00932FBB">
      <w:pPr>
        <w:jc w:val="center"/>
        <w:rPr>
          <w:b/>
          <w:bCs/>
          <w:sz w:val="28"/>
          <w:szCs w:val="28"/>
        </w:rPr>
      </w:pPr>
      <w:r w:rsidRPr="00EC072B">
        <w:rPr>
          <w:rFonts w:hint="eastAsia"/>
          <w:b/>
          <w:bCs/>
          <w:sz w:val="28"/>
          <w:szCs w:val="28"/>
        </w:rPr>
        <w:t>对《牧羊少年奇幻之旅》中主人公圣地亚哥的处世哲学的分析</w:t>
      </w:r>
    </w:p>
    <w:p w:rsidR="00BB2160" w:rsidRPr="00EC072B" w:rsidRDefault="00BB2160" w:rsidP="00EC072B">
      <w:pPr>
        <w:rPr>
          <w:b/>
          <w:bCs/>
          <w:sz w:val="28"/>
          <w:szCs w:val="28"/>
        </w:rPr>
      </w:pPr>
      <w:r w:rsidRPr="00EC072B">
        <w:rPr>
          <w:rFonts w:hint="eastAsia"/>
          <w:b/>
          <w:bCs/>
          <w:sz w:val="28"/>
          <w:szCs w:val="28"/>
        </w:rPr>
        <w:t>院系：外国语学院葡萄牙语系</w:t>
      </w:r>
      <w:r>
        <w:rPr>
          <w:b/>
          <w:bCs/>
          <w:sz w:val="28"/>
          <w:szCs w:val="28"/>
        </w:rPr>
        <w:t xml:space="preserve">        </w:t>
      </w:r>
      <w:r w:rsidRPr="00EC072B">
        <w:rPr>
          <w:rFonts w:hint="eastAsia"/>
          <w:b/>
          <w:bCs/>
          <w:sz w:val="28"/>
          <w:szCs w:val="28"/>
        </w:rPr>
        <w:t>论文方向：文学</w:t>
      </w:r>
    </w:p>
    <w:p w:rsidR="00BB2160" w:rsidRPr="00EC072B" w:rsidRDefault="00BB2160" w:rsidP="00EC072B">
      <w:pPr>
        <w:rPr>
          <w:b/>
          <w:bCs/>
          <w:sz w:val="28"/>
          <w:szCs w:val="28"/>
        </w:rPr>
      </w:pPr>
      <w:r w:rsidRPr="00EC072B">
        <w:rPr>
          <w:rFonts w:hint="eastAsia"/>
          <w:b/>
          <w:bCs/>
          <w:sz w:val="28"/>
          <w:szCs w:val="28"/>
        </w:rPr>
        <w:t>姓名：熊辉</w:t>
      </w:r>
      <w:r>
        <w:rPr>
          <w:b/>
          <w:bCs/>
          <w:sz w:val="28"/>
          <w:szCs w:val="28"/>
        </w:rPr>
        <w:t xml:space="preserve">    </w:t>
      </w:r>
      <w:r w:rsidRPr="00EC072B">
        <w:rPr>
          <w:b/>
          <w:bCs/>
          <w:sz w:val="28"/>
          <w:szCs w:val="28"/>
        </w:rPr>
        <w:t xml:space="preserve"> </w:t>
      </w:r>
      <w:r w:rsidRPr="00EC072B">
        <w:rPr>
          <w:rFonts w:hint="eastAsia"/>
          <w:b/>
          <w:bCs/>
          <w:sz w:val="28"/>
          <w:szCs w:val="28"/>
        </w:rPr>
        <w:t>学号：</w:t>
      </w:r>
      <w:r w:rsidRPr="00EC072B">
        <w:rPr>
          <w:b/>
          <w:bCs/>
          <w:sz w:val="28"/>
          <w:szCs w:val="28"/>
        </w:rPr>
        <w:t>201207209</w:t>
      </w:r>
      <w:r>
        <w:rPr>
          <w:b/>
          <w:bCs/>
          <w:sz w:val="28"/>
          <w:szCs w:val="28"/>
        </w:rPr>
        <w:t xml:space="preserve">    </w:t>
      </w:r>
      <w:r w:rsidRPr="00EC072B">
        <w:rPr>
          <w:rFonts w:hint="eastAsia"/>
          <w:b/>
          <w:bCs/>
          <w:sz w:val="28"/>
          <w:szCs w:val="28"/>
        </w:rPr>
        <w:t>指导老师：范跃芬</w:t>
      </w:r>
      <w:r w:rsidRPr="00EC072B">
        <w:rPr>
          <w:b/>
          <w:bCs/>
          <w:sz w:val="28"/>
          <w:szCs w:val="28"/>
        </w:rPr>
        <w:t xml:space="preserve"> </w:t>
      </w:r>
      <w:r w:rsidRPr="00EC072B">
        <w:rPr>
          <w:rFonts w:hint="eastAsia"/>
          <w:b/>
          <w:bCs/>
          <w:sz w:val="28"/>
          <w:szCs w:val="28"/>
        </w:rPr>
        <w:t>罗莎</w:t>
      </w:r>
    </w:p>
    <w:p w:rsidR="00BB2160" w:rsidRPr="00D82888" w:rsidRDefault="00BB2160" w:rsidP="0008693B">
      <w:pPr>
        <w:rPr>
          <w:sz w:val="36"/>
          <w:szCs w:val="36"/>
        </w:rPr>
      </w:pPr>
    </w:p>
    <w:p w:rsidR="00BB2160" w:rsidRPr="00EC072B" w:rsidRDefault="00BB2160" w:rsidP="00EC072B">
      <w:pPr>
        <w:pStyle w:val="NormalWeb"/>
        <w:shd w:val="clear" w:color="auto" w:fill="FFFFFF"/>
        <w:spacing w:before="0" w:beforeAutospacing="0" w:after="225" w:afterAutospacing="0" w:line="360" w:lineRule="auto"/>
        <w:ind w:firstLine="480"/>
        <w:rPr>
          <w:rFonts w:ascii="Arial" w:hAnsi="Arial" w:cs="Arial"/>
          <w:color w:val="333333"/>
          <w:shd w:val="clear" w:color="auto" w:fill="FFFFFF"/>
        </w:rPr>
      </w:pPr>
      <w:r w:rsidRPr="00EC072B">
        <w:rPr>
          <w:rFonts w:hint="eastAsia"/>
        </w:rPr>
        <w:t>《牧羊少年奇幻之旅》是巴西作家保罗</w:t>
      </w:r>
      <w:r w:rsidRPr="00EC072B">
        <w:t>.</w:t>
      </w:r>
      <w:r w:rsidRPr="00EC072B">
        <w:rPr>
          <w:rFonts w:hint="eastAsia"/>
        </w:rPr>
        <w:t>柯艾略撰写的一部经典的寓言式小说。</w:t>
      </w:r>
      <w:r w:rsidRPr="00EC072B">
        <w:rPr>
          <w:rFonts w:ascii="Arial" w:hAnsi="Arial" w:cs="Arial" w:hint="eastAsia"/>
          <w:color w:val="333333"/>
        </w:rPr>
        <w:t>小说自</w:t>
      </w:r>
      <w:r w:rsidRPr="00EC072B">
        <w:rPr>
          <w:rFonts w:ascii="Arial" w:hAnsi="Arial" w:cs="Arial"/>
          <w:color w:val="333333"/>
        </w:rPr>
        <w:t>1988</w:t>
      </w:r>
      <w:r w:rsidRPr="00EC072B">
        <w:rPr>
          <w:rFonts w:ascii="Arial" w:hAnsi="Arial" w:cs="Arial" w:hint="eastAsia"/>
          <w:color w:val="333333"/>
        </w:rPr>
        <w:t>年出版后，便风靡全球，畅销</w:t>
      </w:r>
      <w:r w:rsidRPr="00EC072B">
        <w:rPr>
          <w:rFonts w:ascii="Arial" w:hAnsi="Arial" w:cs="Arial"/>
          <w:color w:val="333333"/>
        </w:rPr>
        <w:t>160</w:t>
      </w:r>
      <w:r w:rsidRPr="00EC072B">
        <w:rPr>
          <w:rFonts w:ascii="Arial" w:hAnsi="Arial" w:cs="Arial" w:hint="eastAsia"/>
          <w:color w:val="333333"/>
        </w:rPr>
        <w:t>多个国家，登上</w:t>
      </w:r>
      <w:r w:rsidRPr="00EC072B">
        <w:rPr>
          <w:rFonts w:ascii="Arial" w:hAnsi="Arial" w:cs="Arial"/>
          <w:color w:val="333333"/>
        </w:rPr>
        <w:t>20</w:t>
      </w:r>
      <w:r w:rsidRPr="00EC072B">
        <w:rPr>
          <w:rFonts w:ascii="Arial" w:hAnsi="Arial" w:cs="Arial" w:hint="eastAsia"/>
          <w:color w:val="333333"/>
        </w:rPr>
        <w:t>多个国家畅销榜第</w:t>
      </w:r>
      <w:r w:rsidRPr="00EC072B">
        <w:rPr>
          <w:rFonts w:ascii="Arial" w:hAnsi="Arial" w:cs="Arial"/>
          <w:color w:val="333333"/>
        </w:rPr>
        <w:t>1</w:t>
      </w:r>
      <w:r w:rsidRPr="00EC072B">
        <w:rPr>
          <w:rFonts w:ascii="Arial" w:hAnsi="Arial" w:cs="Arial" w:hint="eastAsia"/>
          <w:color w:val="333333"/>
        </w:rPr>
        <w:t>名，已经被翻译成</w:t>
      </w:r>
      <w:r w:rsidRPr="00EC072B">
        <w:rPr>
          <w:rFonts w:ascii="Arial" w:hAnsi="Arial" w:cs="Arial"/>
          <w:color w:val="333333"/>
        </w:rPr>
        <w:t>68</w:t>
      </w:r>
      <w:r w:rsidRPr="00EC072B">
        <w:rPr>
          <w:rFonts w:ascii="Arial" w:hAnsi="Arial" w:cs="Arial" w:hint="eastAsia"/>
          <w:color w:val="333333"/>
        </w:rPr>
        <w:t>种语言，是当今在世作家作品中被翻译最多的小说。这部小说被誉为</w:t>
      </w:r>
      <w:r w:rsidRPr="00EC072B">
        <w:rPr>
          <w:rFonts w:ascii="Arial" w:hAnsi="Arial" w:cs="Arial"/>
          <w:color w:val="333333"/>
        </w:rPr>
        <w:t>20</w:t>
      </w:r>
      <w:r w:rsidRPr="00EC072B">
        <w:rPr>
          <w:rFonts w:ascii="Arial" w:hAnsi="Arial" w:cs="Arial" w:hint="eastAsia"/>
          <w:color w:val="333333"/>
        </w:rPr>
        <w:t>世纪最重要的文学现象之一。</w:t>
      </w:r>
      <w:r w:rsidRPr="00EC072B">
        <w:rPr>
          <w:rFonts w:ascii="Arial" w:hAnsi="Arial" w:cs="Arial" w:hint="eastAsia"/>
          <w:color w:val="333333"/>
          <w:shd w:val="clear" w:color="auto" w:fill="FFFFFF"/>
        </w:rPr>
        <w:t>该作品也是部宗教神秘主义色彩浓重的追求梦想、完善人生的寓言故事。主人公圣地亚哥是位西班牙牧羊少年，两次梦见他可以在埃及的金字塔旁找到一批埋藏的珍宝。在撒冷之王的启示下，他卖掉羊群，跨海来到非洲，经历了各种各样的磨难和考验，穿越了撒哈拉大沙漠，终于看到了肃穆而壮丽的金字塔，并领悟到了埋藏珍宝的地方，实现了自己的梦想。</w:t>
      </w:r>
    </w:p>
    <w:p w:rsidR="00BB2160" w:rsidRPr="00EC072B" w:rsidRDefault="00BB2160" w:rsidP="00EC072B">
      <w:pPr>
        <w:spacing w:line="360" w:lineRule="auto"/>
        <w:rPr>
          <w:sz w:val="24"/>
          <w:szCs w:val="24"/>
        </w:rPr>
      </w:pPr>
    </w:p>
    <w:sectPr w:rsidR="00BB2160" w:rsidRPr="00EC072B" w:rsidSect="005E31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160" w:rsidRDefault="00BB2160" w:rsidP="004E6FA9">
      <w:r>
        <w:separator/>
      </w:r>
    </w:p>
  </w:endnote>
  <w:endnote w:type="continuationSeparator" w:id="0">
    <w:p w:rsidR="00BB2160" w:rsidRDefault="00BB2160" w:rsidP="004E6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160" w:rsidRDefault="00BB2160" w:rsidP="004E6FA9">
      <w:r>
        <w:separator/>
      </w:r>
    </w:p>
  </w:footnote>
  <w:footnote w:type="continuationSeparator" w:id="0">
    <w:p w:rsidR="00BB2160" w:rsidRDefault="00BB2160" w:rsidP="004E6F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693B"/>
    <w:rsid w:val="0008693B"/>
    <w:rsid w:val="00153DEE"/>
    <w:rsid w:val="00287ED4"/>
    <w:rsid w:val="003B0865"/>
    <w:rsid w:val="004E6FA9"/>
    <w:rsid w:val="00511E19"/>
    <w:rsid w:val="005E3188"/>
    <w:rsid w:val="00774ADE"/>
    <w:rsid w:val="008B4F30"/>
    <w:rsid w:val="008F7E63"/>
    <w:rsid w:val="00932FBB"/>
    <w:rsid w:val="00BB2160"/>
    <w:rsid w:val="00BF0DBD"/>
    <w:rsid w:val="00D82888"/>
    <w:rsid w:val="00E647EC"/>
    <w:rsid w:val="00E67730"/>
    <w:rsid w:val="00EC072B"/>
    <w:rsid w:val="00FE7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93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08693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4E6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E6FA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E6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E6FA9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58</Words>
  <Characters>334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7</cp:revision>
  <dcterms:created xsi:type="dcterms:W3CDTF">2016-01-11T05:07:00Z</dcterms:created>
  <dcterms:modified xsi:type="dcterms:W3CDTF">2016-01-13T08:09:00Z</dcterms:modified>
</cp:coreProperties>
</file>